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E46" w:rsidRPr="008D63E7" w:rsidRDefault="003E6E46" w:rsidP="003E6E46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Удельный расход</w:t>
      </w:r>
      <w:r w:rsidRPr="00690E91">
        <w:rPr>
          <w:color w:val="000000"/>
          <w:sz w:val="28"/>
          <w:szCs w:val="28"/>
        </w:rPr>
        <w:t xml:space="preserve"> </w:t>
      </w:r>
      <w:r w:rsidRPr="0066199D">
        <w:rPr>
          <w:color w:val="000000"/>
          <w:sz w:val="28"/>
          <w:szCs w:val="28"/>
        </w:rPr>
        <w:t xml:space="preserve">холодной воды на производство (передачу) тепловой энергии на единицу тепловой энергии, отпускаемой потребителям по </w:t>
      </w:r>
      <w:r w:rsidRPr="008D63E7">
        <w:rPr>
          <w:color w:val="000000"/>
          <w:sz w:val="28"/>
          <w:szCs w:val="28"/>
        </w:rPr>
        <w:t xml:space="preserve">договорам </w:t>
      </w:r>
      <w:proofErr w:type="gramStart"/>
      <w:r w:rsidRPr="008D63E7">
        <w:rPr>
          <w:color w:val="000000"/>
          <w:sz w:val="28"/>
          <w:szCs w:val="28"/>
        </w:rPr>
        <w:t>за 2023 год</w:t>
      </w:r>
      <w:proofErr w:type="gramEnd"/>
      <w:r w:rsidRPr="008D63E7">
        <w:rPr>
          <w:color w:val="000000"/>
          <w:sz w:val="28"/>
          <w:szCs w:val="28"/>
        </w:rPr>
        <w:t xml:space="preserve"> составил:</w:t>
      </w:r>
    </w:p>
    <w:p w:rsidR="003E6E46" w:rsidRPr="008D63E7" w:rsidRDefault="003E6E46" w:rsidP="003E6E46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r w:rsidRPr="008D63E7">
        <w:rPr>
          <w:color w:val="000000"/>
          <w:sz w:val="28"/>
          <w:szCs w:val="28"/>
        </w:rPr>
        <w:t>гор. Петропавловск – Камчатский – 2,48 куб. м/Гкал;</w:t>
      </w:r>
    </w:p>
    <w:p w:rsidR="003E6E46" w:rsidRPr="008D63E7" w:rsidRDefault="003E6E46" w:rsidP="003E6E46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r w:rsidRPr="008D63E7">
        <w:rPr>
          <w:color w:val="000000"/>
          <w:sz w:val="28"/>
          <w:szCs w:val="28"/>
        </w:rPr>
        <w:t>гор. Елизово – 3,31 куб. м/Гкал;</w:t>
      </w:r>
    </w:p>
    <w:p w:rsidR="003E6E46" w:rsidRPr="008D63E7" w:rsidRDefault="003E6E46" w:rsidP="003E6E46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proofErr w:type="spellStart"/>
      <w:r w:rsidRPr="008D63E7">
        <w:rPr>
          <w:color w:val="000000"/>
          <w:sz w:val="28"/>
          <w:szCs w:val="28"/>
        </w:rPr>
        <w:t>Новоавачинское</w:t>
      </w:r>
      <w:proofErr w:type="spellEnd"/>
      <w:r w:rsidRPr="008D63E7">
        <w:rPr>
          <w:color w:val="000000"/>
          <w:sz w:val="28"/>
          <w:szCs w:val="28"/>
        </w:rPr>
        <w:t xml:space="preserve"> СП – 2,31 куб. м/Гкал;</w:t>
      </w:r>
    </w:p>
    <w:p w:rsidR="003E6E46" w:rsidRPr="008D63E7" w:rsidRDefault="003E6E46" w:rsidP="003E6E46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proofErr w:type="spellStart"/>
      <w:r w:rsidRPr="008D63E7">
        <w:rPr>
          <w:color w:val="000000"/>
          <w:sz w:val="28"/>
          <w:szCs w:val="28"/>
        </w:rPr>
        <w:t>Новолесновское</w:t>
      </w:r>
      <w:proofErr w:type="spellEnd"/>
      <w:r w:rsidRPr="008D63E7">
        <w:rPr>
          <w:color w:val="000000"/>
          <w:sz w:val="28"/>
          <w:szCs w:val="28"/>
        </w:rPr>
        <w:t xml:space="preserve"> СП – 1,77 куб. м/Гкал;</w:t>
      </w:r>
    </w:p>
    <w:p w:rsidR="003E6E46" w:rsidRPr="00E24091" w:rsidRDefault="003E6E46" w:rsidP="003E6E46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proofErr w:type="spellStart"/>
      <w:r w:rsidRPr="008D63E7">
        <w:rPr>
          <w:color w:val="000000"/>
          <w:sz w:val="28"/>
          <w:szCs w:val="28"/>
        </w:rPr>
        <w:t>Раздольненское</w:t>
      </w:r>
      <w:proofErr w:type="spellEnd"/>
      <w:r w:rsidRPr="008D63E7">
        <w:rPr>
          <w:color w:val="000000"/>
          <w:sz w:val="28"/>
          <w:szCs w:val="28"/>
        </w:rPr>
        <w:t xml:space="preserve"> СП – 3,01 куб. м/Гкал.</w:t>
      </w:r>
    </w:p>
    <w:p w:rsidR="00696FFB" w:rsidRDefault="00696FFB">
      <w:bookmarkStart w:id="0" w:name="_GoBack"/>
      <w:bookmarkEnd w:id="0"/>
    </w:p>
    <w:sectPr w:rsidR="0069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1DC"/>
    <w:rsid w:val="003E6E46"/>
    <w:rsid w:val="00696FFB"/>
    <w:rsid w:val="00C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D58FD9-1C4B-46CE-A94B-57521CDC0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Бычинина Татьяна Геннадьевна</dc:creator>
  <cp:keywords/>
  <dc:description/>
  <cp:lastModifiedBy>Бычинина Татьяна Геннадьевна</cp:lastModifiedBy>
  <cp:revision>2</cp:revision>
  <dcterms:created xsi:type="dcterms:W3CDTF">2024-05-01T23:15:00Z</dcterms:created>
  <dcterms:modified xsi:type="dcterms:W3CDTF">2024-05-01T23:15:00Z</dcterms:modified>
</cp:coreProperties>
</file>